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640ED839"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AB5E48">
        <w:rPr>
          <w:rStyle w:val="BLOCKBOLD"/>
          <w:rFonts w:ascii="Arial" w:hAnsi="Arial" w:cs="Arial"/>
        </w:rPr>
        <w:t xml:space="preserve">LA GARA A </w:t>
      </w:r>
      <w:r w:rsidR="00AB5E48" w:rsidRPr="00F33002">
        <w:rPr>
          <w:rFonts w:ascii="Arial" w:hAnsi="Arial" w:cs="Arial"/>
          <w:b/>
          <w:szCs w:val="20"/>
        </w:rPr>
        <w:t xml:space="preserve">PROCEDURA APERTA </w:t>
      </w:r>
      <w:r w:rsidR="00AB5E48" w:rsidRPr="00FF411F">
        <w:rPr>
          <w:rFonts w:ascii="Arial" w:hAnsi="Arial" w:cs="Arial"/>
          <w:b/>
          <w:szCs w:val="20"/>
        </w:rPr>
        <w:t>PER</w:t>
      </w:r>
      <w:r w:rsidR="00AB5E48">
        <w:rPr>
          <w:rFonts w:ascii="Arial" w:hAnsi="Arial" w:cs="Arial"/>
          <w:b/>
          <w:szCs w:val="20"/>
        </w:rPr>
        <w:t xml:space="preserve"> </w:t>
      </w:r>
      <w:r w:rsidR="00AB5E48" w:rsidRPr="00FF411F">
        <w:rPr>
          <w:rFonts w:ascii="Arial" w:hAnsi="Arial" w:cs="Arial"/>
          <w:b/>
          <w:szCs w:val="20"/>
        </w:rPr>
        <w:t>L’AFFIDAMENTO DI UN ACCORDO QUADRO PER LA FORNITURA DI SISTEMI GAMMA CAMERA/TC, DEI SERVIZI CONNESSI ED OPZIONALI PER LE PUBBLICHE AMMINISTRAZIONI (ID SIGEF 2889)</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DA9BB" w14:textId="77777777" w:rsidR="00861489" w:rsidRDefault="00861489" w:rsidP="00BF64AF">
      <w:pPr>
        <w:spacing w:line="240" w:lineRule="auto"/>
      </w:pPr>
      <w:r>
        <w:separator/>
      </w:r>
    </w:p>
  </w:endnote>
  <w:endnote w:type="continuationSeparator" w:id="0">
    <w:p w14:paraId="5DC0D153" w14:textId="77777777" w:rsidR="00861489" w:rsidRDefault="0086148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946A2" w14:textId="77777777" w:rsidR="00161AAE" w:rsidRDefault="00161AA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67A34FF1" w14:textId="77777777" w:rsidR="00161AAE" w:rsidRPr="00161AAE" w:rsidRDefault="00161AAE" w:rsidP="00161AAE">
    <w:pPr>
      <w:pStyle w:val="CLASSIFICAZIONEFOOTER1"/>
      <w:rPr>
        <w:rFonts w:asciiTheme="minorHAnsi" w:cstheme="minorHAnsi"/>
        <w:bCs/>
        <w:i/>
        <w:iCs/>
        <w:kern w:val="1"/>
        <w:szCs w:val="18"/>
        <w:lang w:eastAsia="x-none"/>
      </w:rPr>
    </w:pPr>
    <w:r w:rsidRPr="00161AAE">
      <w:rPr>
        <w:rFonts w:asciiTheme="minorHAnsi" w:cstheme="minorHAnsi"/>
        <w:bCs/>
        <w:i/>
        <w:iCs/>
        <w:kern w:val="1"/>
        <w:szCs w:val="18"/>
        <w:lang w:eastAsia="x-none"/>
      </w:rPr>
      <w:t>Gara a procedura aperta per l’affidamento di un Accordo Quadro per la fornitura di sistemi Gamma Camera/TC, dei servizi connessi ed opzionali per le Pubbliche Amministrazioni – ID 2889 – MODULI DI DICHIARAZIONE</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40D1F" w14:textId="77777777" w:rsidR="00161AAE" w:rsidRDefault="00161AA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95FAD" w14:textId="77777777" w:rsidR="00861489" w:rsidRDefault="00861489" w:rsidP="00BF64AF">
      <w:pPr>
        <w:spacing w:line="240" w:lineRule="auto"/>
      </w:pPr>
      <w:r>
        <w:separator/>
      </w:r>
    </w:p>
  </w:footnote>
  <w:footnote w:type="continuationSeparator" w:id="0">
    <w:p w14:paraId="45F2D0A5" w14:textId="77777777" w:rsidR="00861489" w:rsidRDefault="0086148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81922" w14:textId="77777777" w:rsidR="00161AAE" w:rsidRDefault="00161AA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C85DA65"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1AAE"/>
    <w:rsid w:val="00164CDB"/>
    <w:rsid w:val="00187196"/>
    <w:rsid w:val="001E32BA"/>
    <w:rsid w:val="002307D0"/>
    <w:rsid w:val="00236023"/>
    <w:rsid w:val="00240D21"/>
    <w:rsid w:val="002461F1"/>
    <w:rsid w:val="00276C54"/>
    <w:rsid w:val="00371FDC"/>
    <w:rsid w:val="003C35EC"/>
    <w:rsid w:val="003E3D24"/>
    <w:rsid w:val="00460877"/>
    <w:rsid w:val="0048210D"/>
    <w:rsid w:val="0053166D"/>
    <w:rsid w:val="005B08B6"/>
    <w:rsid w:val="005D1863"/>
    <w:rsid w:val="007251BE"/>
    <w:rsid w:val="008557F1"/>
    <w:rsid w:val="00861489"/>
    <w:rsid w:val="00902256"/>
    <w:rsid w:val="009471E8"/>
    <w:rsid w:val="009F6194"/>
    <w:rsid w:val="00A132BC"/>
    <w:rsid w:val="00AB5E48"/>
    <w:rsid w:val="00AB7D2D"/>
    <w:rsid w:val="00AF2604"/>
    <w:rsid w:val="00B077A0"/>
    <w:rsid w:val="00B2397B"/>
    <w:rsid w:val="00B548FC"/>
    <w:rsid w:val="00BA5DCF"/>
    <w:rsid w:val="00BC5837"/>
    <w:rsid w:val="00BF64AF"/>
    <w:rsid w:val="00C573F5"/>
    <w:rsid w:val="00DD10CA"/>
    <w:rsid w:val="00DD75F3"/>
    <w:rsid w:val="00DE6F60"/>
    <w:rsid w:val="00E42CCE"/>
    <w:rsid w:val="00E63948"/>
    <w:rsid w:val="00EA2477"/>
    <w:rsid w:val="00EB56C7"/>
    <w:rsid w:val="00EF37D7"/>
    <w:rsid w:val="00F66E15"/>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096043">
      <w:bodyDiv w:val="1"/>
      <w:marLeft w:val="0"/>
      <w:marRight w:val="0"/>
      <w:marTop w:val="0"/>
      <w:marBottom w:val="0"/>
      <w:divBdr>
        <w:top w:val="none" w:sz="0" w:space="0" w:color="auto"/>
        <w:left w:val="none" w:sz="0" w:space="0" w:color="auto"/>
        <w:bottom w:val="none" w:sz="0" w:space="0" w:color="auto"/>
        <w:right w:val="none" w:sz="0" w:space="0" w:color="auto"/>
      </w:divBdr>
    </w:div>
    <w:div w:id="141716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2CD89B-4BB2-4E38-840A-79CEF6C31AEA}">
  <ds:schemaRefs>
    <ds:schemaRef ds:uri="http://schemas.microsoft.com/sharepoint/v3/contenttype/forms"/>
  </ds:schemaRefs>
</ds:datastoreItem>
</file>

<file path=customXml/itemProps2.xml><?xml version="1.0" encoding="utf-8"?>
<ds:datastoreItem xmlns:ds="http://schemas.openxmlformats.org/officeDocument/2006/customXml" ds:itemID="{6D6879FF-CF06-47B6-B35D-55F15A6E9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6CA04D-AA43-485D-BCFF-88BB5C31AD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515</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14</cp:revision>
  <dcterms:created xsi:type="dcterms:W3CDTF">2025-06-20T14:11:00Z</dcterms:created>
  <dcterms:modified xsi:type="dcterms:W3CDTF">2025-10-30T16:09:00Z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0x010100318E5A2E5E2EDA48BA89EB57D79F84A5</vt:lpwstr>
  </property>
</Properties>
</file>